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betun</o:Title>
    <o:Author>Netzverb &lt;info@netzverb.de&gt;</o:Author>
    <o:Subject>
			Conjugação Verbo alemão sich betun (entreter, não se atrever):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betun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u - a</w:t>
        <w:t xml:space="preserve"> - a « </w:t>
        <w:t xml:space="preserve">» Alteração consonantal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